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683F01C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60E70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60E70" w:rsidRPr="00855F89">
        <w:rPr>
          <w:rFonts w:ascii="Times New Roman" w:hAnsi="Times New Roman"/>
          <w:sz w:val="28"/>
          <w:szCs w:val="28"/>
        </w:rPr>
        <w:t>Ко</w:t>
      </w:r>
      <w:r w:rsidR="00460E70">
        <w:rPr>
          <w:rFonts w:ascii="Times New Roman" w:hAnsi="Times New Roman"/>
          <w:sz w:val="28"/>
          <w:szCs w:val="28"/>
        </w:rPr>
        <w:t>зло</w:t>
      </w:r>
      <w:r w:rsidR="00460E70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434866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460E70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54148D66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0274BD">
        <w:rPr>
          <w:rFonts w:ascii="Times New Roman" w:hAnsi="Times New Roman"/>
          <w:b/>
          <w:sz w:val="28"/>
          <w:szCs w:val="28"/>
        </w:rPr>
        <w:t>услуг</w:t>
      </w:r>
    </w:p>
    <w:p w14:paraId="272CE852" w14:textId="6D182B2A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460E70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460E70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4D22BF">
        <w:rPr>
          <w:rFonts w:ascii="Times New Roman" w:hAnsi="Times New Roman"/>
          <w:b/>
          <w:sz w:val="24"/>
          <w:szCs w:val="24"/>
        </w:rPr>
        <w:t>000</w:t>
      </w:r>
      <w:r w:rsidR="000274BD">
        <w:rPr>
          <w:rFonts w:ascii="Times New Roman" w:hAnsi="Times New Roman"/>
          <w:b/>
          <w:sz w:val="24"/>
          <w:szCs w:val="24"/>
        </w:rPr>
        <w:t>06</w:t>
      </w:r>
      <w:r w:rsidR="00460E70">
        <w:rPr>
          <w:rFonts w:ascii="Times New Roman" w:hAnsi="Times New Roman"/>
          <w:b/>
          <w:sz w:val="24"/>
          <w:szCs w:val="24"/>
        </w:rPr>
        <w:t>0</w:t>
      </w:r>
      <w:r w:rsidR="004D22BF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0274BD">
        <w:rPr>
          <w:rFonts w:ascii="Times New Roman" w:hAnsi="Times New Roman"/>
          <w:b/>
          <w:sz w:val="24"/>
          <w:szCs w:val="24"/>
        </w:rPr>
        <w:t>Утилизация списанных ТМЦ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0D04E57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274BD">
        <w:rPr>
          <w:rFonts w:ascii="Times New Roman" w:hAnsi="Times New Roman"/>
          <w:sz w:val="24"/>
          <w:szCs w:val="24"/>
        </w:rPr>
        <w:t>оказание услуг по утилизации списанных ТМЦ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0ECEC81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 xml:space="preserve">предельная) стоимость </w:t>
      </w:r>
      <w:r w:rsidR="00B56CA0">
        <w:rPr>
          <w:rFonts w:ascii="Times New Roman" w:hAnsi="Times New Roman"/>
          <w:sz w:val="24"/>
          <w:szCs w:val="24"/>
        </w:rPr>
        <w:t>оказываемых услуг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4 </w:t>
      </w:r>
      <w:r w:rsidR="00460E70">
        <w:rPr>
          <w:rFonts w:ascii="Times New Roman" w:hAnsi="Times New Roman"/>
          <w:b/>
          <w:color w:val="000000" w:themeColor="text1"/>
          <w:sz w:val="24"/>
          <w:szCs w:val="24"/>
        </w:rPr>
        <w:t>924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460E70">
        <w:rPr>
          <w:rFonts w:ascii="Times New Roman" w:hAnsi="Times New Roman"/>
          <w:b/>
          <w:color w:val="000000" w:themeColor="text1"/>
          <w:sz w:val="24"/>
          <w:szCs w:val="24"/>
        </w:rPr>
        <w:t>03</w:t>
      </w:r>
      <w:r w:rsidR="00460E70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0274BD">
        <w:rPr>
          <w:rFonts w:ascii="Times New Roman" w:hAnsi="Times New Roman"/>
          <w:b/>
          <w:sz w:val="24"/>
          <w:szCs w:val="24"/>
        </w:rPr>
        <w:t xml:space="preserve">четыре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60E70">
        <w:rPr>
          <w:rFonts w:ascii="Times New Roman" w:hAnsi="Times New Roman"/>
          <w:b/>
          <w:color w:val="000000" w:themeColor="text1"/>
          <w:sz w:val="24"/>
          <w:szCs w:val="24"/>
        </w:rPr>
        <w:t>девятьсот двадцать четыре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460E70">
        <w:rPr>
          <w:rFonts w:ascii="Times New Roman" w:hAnsi="Times New Roman"/>
          <w:b/>
          <w:color w:val="000000" w:themeColor="text1"/>
          <w:sz w:val="24"/>
          <w:szCs w:val="24"/>
        </w:rPr>
        <w:t>03</w:t>
      </w:r>
      <w:r w:rsidR="00460E7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 учетом НДС.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56BB9BD9" w:rsidR="002620D7" w:rsidRDefault="000274BD" w:rsidP="002620D7">
      <w:pPr>
        <w:pStyle w:val="a3"/>
        <w:spacing w:before="240" w:after="120"/>
        <w:ind w:hanging="425"/>
        <w:rPr>
          <w:sz w:val="24"/>
        </w:rPr>
      </w:pPr>
      <w:r>
        <w:rPr>
          <w:sz w:val="24"/>
        </w:rPr>
        <w:t>Техническое задание на</w:t>
      </w:r>
      <w:r w:rsidR="000B3B5C" w:rsidRPr="00834E0F">
        <w:rPr>
          <w:sz w:val="24"/>
        </w:rPr>
        <w:t xml:space="preserve"> </w:t>
      </w:r>
      <w:r>
        <w:rPr>
          <w:sz w:val="24"/>
        </w:rPr>
        <w:t>утилизацию списанных ТМЦ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03C1F25" w14:textId="2A87A82D" w:rsidR="00823DA1" w:rsidRPr="00783F30" w:rsidRDefault="000274B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823DA1" w:rsidRPr="00783F30">
        <w:rPr>
          <w:rFonts w:ascii="Times New Roman" w:hAnsi="Times New Roman"/>
          <w:sz w:val="24"/>
          <w:szCs w:val="24"/>
        </w:rPr>
        <w:t>;</w:t>
      </w:r>
    </w:p>
    <w:p w14:paraId="0D839FD1" w14:textId="64166F1C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783F30">
        <w:rPr>
          <w:rFonts w:ascii="Times New Roman" w:hAnsi="Times New Roman"/>
          <w:i/>
          <w:sz w:val="24"/>
          <w:szCs w:val="24"/>
        </w:rPr>
        <w:t xml:space="preserve"> –</w:t>
      </w:r>
      <w:r w:rsidR="000274BD">
        <w:rPr>
          <w:rFonts w:ascii="Times New Roman" w:hAnsi="Times New Roman"/>
          <w:b/>
          <w:sz w:val="24"/>
          <w:szCs w:val="24"/>
        </w:rPr>
        <w:t xml:space="preserve"> с 01.08.</w:t>
      </w:r>
      <w:r w:rsidR="00460E70">
        <w:rPr>
          <w:rFonts w:ascii="Times New Roman" w:hAnsi="Times New Roman"/>
          <w:b/>
          <w:sz w:val="24"/>
          <w:szCs w:val="24"/>
        </w:rPr>
        <w:t>2022г</w:t>
      </w:r>
      <w:r w:rsidR="000274BD">
        <w:rPr>
          <w:rFonts w:ascii="Times New Roman" w:hAnsi="Times New Roman"/>
          <w:b/>
          <w:sz w:val="24"/>
          <w:szCs w:val="24"/>
        </w:rPr>
        <w:t xml:space="preserve">. по </w:t>
      </w:r>
      <w:r w:rsidR="00460E70">
        <w:rPr>
          <w:rFonts w:ascii="Times New Roman" w:hAnsi="Times New Roman"/>
          <w:b/>
          <w:sz w:val="24"/>
          <w:szCs w:val="24"/>
        </w:rPr>
        <w:t>0</w:t>
      </w:r>
      <w:r w:rsidR="000274BD">
        <w:rPr>
          <w:rFonts w:ascii="Times New Roman" w:hAnsi="Times New Roman"/>
          <w:b/>
          <w:sz w:val="24"/>
          <w:szCs w:val="24"/>
        </w:rPr>
        <w:t>1.0</w:t>
      </w:r>
      <w:r w:rsidR="00460E70">
        <w:rPr>
          <w:rFonts w:ascii="Times New Roman" w:hAnsi="Times New Roman"/>
          <w:b/>
          <w:sz w:val="24"/>
          <w:szCs w:val="24"/>
        </w:rPr>
        <w:t>9</w:t>
      </w:r>
      <w:r w:rsidR="000274BD">
        <w:rPr>
          <w:rFonts w:ascii="Times New Roman" w:hAnsi="Times New Roman"/>
          <w:b/>
          <w:sz w:val="24"/>
          <w:szCs w:val="24"/>
        </w:rPr>
        <w:t>.</w:t>
      </w:r>
      <w:r w:rsidR="00460E70">
        <w:rPr>
          <w:rFonts w:ascii="Times New Roman" w:hAnsi="Times New Roman"/>
          <w:b/>
          <w:sz w:val="24"/>
          <w:szCs w:val="24"/>
        </w:rPr>
        <w:t>2022г</w:t>
      </w:r>
      <w:r w:rsidR="000274BD">
        <w:rPr>
          <w:rFonts w:ascii="Times New Roman" w:hAnsi="Times New Roman"/>
          <w:b/>
          <w:sz w:val="24"/>
          <w:szCs w:val="24"/>
        </w:rPr>
        <w:t>.</w:t>
      </w:r>
    </w:p>
    <w:p w14:paraId="4A10E6F6" w14:textId="1EF72041" w:rsidR="008001AC" w:rsidRPr="008001AC" w:rsidRDefault="00125A96" w:rsidP="008001AC">
      <w:pPr>
        <w:numPr>
          <w:ilvl w:val="0"/>
          <w:numId w:val="1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001AC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>
        <w:rPr>
          <w:rFonts w:ascii="Times New Roman" w:hAnsi="Times New Roman"/>
          <w:i/>
          <w:sz w:val="24"/>
          <w:szCs w:val="24"/>
        </w:rPr>
        <w:t xml:space="preserve">условиям расчетов (оплаты) – </w:t>
      </w:r>
      <w:r w:rsidR="00B56CA0">
        <w:rPr>
          <w:rFonts w:ascii="Times New Roman" w:hAnsi="Times New Roman"/>
          <w:b/>
          <w:sz w:val="24"/>
          <w:szCs w:val="24"/>
        </w:rPr>
        <w:t>О</w:t>
      </w:r>
      <w:r w:rsidR="000274BD" w:rsidRPr="00C05FB7">
        <w:rPr>
          <w:rFonts w:ascii="Times New Roman" w:hAnsi="Times New Roman"/>
          <w:b/>
          <w:sz w:val="24"/>
          <w:szCs w:val="24"/>
        </w:rPr>
        <w:t xml:space="preserve">плата производится </w:t>
      </w:r>
      <w:r w:rsidR="00C05FB7" w:rsidRPr="00C05FB7">
        <w:rPr>
          <w:rFonts w:ascii="Times New Roman" w:hAnsi="Times New Roman"/>
          <w:b/>
          <w:sz w:val="24"/>
          <w:szCs w:val="24"/>
        </w:rPr>
        <w:t xml:space="preserve">в форме безналичного расчета путём перечисления аванса в размере до </w:t>
      </w:r>
      <w:r w:rsidR="00B56CA0">
        <w:rPr>
          <w:rFonts w:ascii="Times New Roman" w:hAnsi="Times New Roman"/>
          <w:b/>
          <w:sz w:val="24"/>
          <w:szCs w:val="24"/>
        </w:rPr>
        <w:t>2</w:t>
      </w:r>
      <w:r w:rsidR="00C05FB7" w:rsidRPr="00C05FB7">
        <w:rPr>
          <w:rFonts w:ascii="Times New Roman" w:hAnsi="Times New Roman"/>
          <w:b/>
          <w:sz w:val="24"/>
          <w:szCs w:val="24"/>
        </w:rPr>
        <w:t>0%, остальной расчет в течении 30 рабочих дней после подписания акта оказания услуг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6E1417C2" w14:textId="0B245F2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применяемым стандартам и прочим правилам – </w:t>
      </w:r>
      <w:r w:rsidR="00C05FB7" w:rsidRPr="00C05FB7">
        <w:rPr>
          <w:rFonts w:ascii="Times New Roman" w:hAnsi="Times New Roman"/>
          <w:b/>
          <w:sz w:val="24"/>
          <w:szCs w:val="24"/>
        </w:rPr>
        <w:t>Отсутствует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13E05E19" w14:textId="4B6D09A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– </w:t>
      </w:r>
      <w:r w:rsidR="00C05FB7" w:rsidRPr="00C05FB7">
        <w:rPr>
          <w:rFonts w:ascii="Times New Roman" w:hAnsi="Times New Roman"/>
          <w:b/>
          <w:sz w:val="24"/>
          <w:szCs w:val="24"/>
        </w:rPr>
        <w:t>Отсутствуют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218698DC" w14:textId="25789F9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bookmarkStart w:id="1" w:name="_Hlk72828285"/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27BC1ED" w14:textId="0D9447B3" w:rsidR="00125A96" w:rsidRPr="00C05FB7" w:rsidRDefault="00C05FB7" w:rsidP="00C05FB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43500F4E" w:rsidR="00125A96" w:rsidRPr="00783F30" w:rsidRDefault="00C05FB7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5A96"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125A96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125A96">
        <w:rPr>
          <w:rFonts w:ascii="Times New Roman" w:hAnsi="Times New Roman"/>
          <w:b/>
          <w:sz w:val="24"/>
          <w:szCs w:val="24"/>
        </w:rPr>
        <w:t>О</w:t>
      </w:r>
      <w:r w:rsidR="00125A96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125A96">
        <w:rPr>
          <w:rFonts w:ascii="Times New Roman" w:hAnsi="Times New Roman"/>
          <w:b/>
          <w:sz w:val="24"/>
          <w:szCs w:val="24"/>
        </w:rPr>
        <w:t>.</w:t>
      </w:r>
    </w:p>
    <w:bookmarkEnd w:id="1"/>
    <w:p w14:paraId="708A1ED4" w14:textId="47B4732B" w:rsidR="00125A96" w:rsidRPr="00C05FB7" w:rsidRDefault="00C05FB7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Требование к оказанию услуг:</w:t>
      </w:r>
    </w:p>
    <w:p w14:paraId="5F2D05C4" w14:textId="71F800D5" w:rsidR="00A604E9" w:rsidRPr="00783F30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 видам оказываемых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B56CA0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тилизация списанных ТМЦ согласно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>пецификации №1 от 27.0</w:t>
      </w:r>
      <w:r w:rsidR="00460E7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="00460E70">
        <w:rPr>
          <w:rFonts w:ascii="Times New Roman" w:hAnsi="Times New Roman"/>
          <w:b/>
          <w:sz w:val="24"/>
          <w:szCs w:val="24"/>
        </w:rPr>
        <w:t>2022г</w:t>
      </w:r>
      <w:r>
        <w:rPr>
          <w:rFonts w:ascii="Times New Roman" w:hAnsi="Times New Roman"/>
          <w:b/>
          <w:sz w:val="24"/>
          <w:szCs w:val="24"/>
        </w:rPr>
        <w:t>.;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D430A91" w14:textId="3711BBD8" w:rsidR="00A604E9" w:rsidRPr="00C05FB7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</w:t>
      </w:r>
      <w:r w:rsidDel="00A604E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объемам оказываемых услуг, в виде, достаточном для однозначного составления смет (калькуляций) -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 w:rsidRPr="0086797D">
        <w:rPr>
          <w:rFonts w:ascii="Times New Roman" w:hAnsi="Times New Roman"/>
          <w:b/>
          <w:sz w:val="24"/>
          <w:szCs w:val="24"/>
        </w:rPr>
        <w:t xml:space="preserve">огласно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 w:rsidRPr="0086797D">
        <w:rPr>
          <w:rFonts w:ascii="Times New Roman" w:hAnsi="Times New Roman"/>
          <w:b/>
          <w:sz w:val="24"/>
          <w:szCs w:val="24"/>
        </w:rPr>
        <w:t>пецификации №1 от 27.</w:t>
      </w:r>
      <w:r w:rsidR="00460E70" w:rsidRPr="0086797D">
        <w:rPr>
          <w:rFonts w:ascii="Times New Roman" w:hAnsi="Times New Roman"/>
          <w:b/>
          <w:sz w:val="24"/>
          <w:szCs w:val="24"/>
        </w:rPr>
        <w:t>0</w:t>
      </w:r>
      <w:r w:rsidR="00460E70">
        <w:rPr>
          <w:rFonts w:ascii="Times New Roman" w:hAnsi="Times New Roman"/>
          <w:b/>
          <w:sz w:val="24"/>
          <w:szCs w:val="24"/>
        </w:rPr>
        <w:t>4</w:t>
      </w:r>
      <w:r w:rsidRPr="0086797D">
        <w:rPr>
          <w:rFonts w:ascii="Times New Roman" w:hAnsi="Times New Roman"/>
          <w:b/>
          <w:sz w:val="24"/>
          <w:szCs w:val="24"/>
        </w:rPr>
        <w:t>.202</w:t>
      </w:r>
      <w:r w:rsidR="00460E70">
        <w:rPr>
          <w:rFonts w:ascii="Times New Roman" w:hAnsi="Times New Roman"/>
          <w:b/>
          <w:sz w:val="24"/>
          <w:szCs w:val="24"/>
        </w:rPr>
        <w:t>2</w:t>
      </w:r>
      <w:r w:rsidRPr="0086797D">
        <w:rPr>
          <w:rFonts w:ascii="Times New Roman" w:hAnsi="Times New Roman"/>
          <w:b/>
          <w:sz w:val="24"/>
          <w:szCs w:val="24"/>
        </w:rPr>
        <w:t>г</w:t>
      </w:r>
      <w:r w:rsidRPr="0086797D">
        <w:rPr>
          <w:rFonts w:ascii="Times New Roman" w:hAnsi="Times New Roman"/>
          <w:sz w:val="24"/>
          <w:szCs w:val="24"/>
        </w:rPr>
        <w:t>.</w:t>
      </w:r>
      <w:r w:rsidRPr="00B56CA0">
        <w:rPr>
          <w:rFonts w:ascii="Times New Roman" w:hAnsi="Times New Roman"/>
          <w:b/>
          <w:sz w:val="24"/>
          <w:szCs w:val="24"/>
        </w:rPr>
        <w:t>;</w:t>
      </w:r>
    </w:p>
    <w:p w14:paraId="6FF938C3" w14:textId="7C6ECB8A" w:rsidR="00A604E9" w:rsidRP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последовательности оказания услуг, их этапам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.;</w:t>
      </w:r>
    </w:p>
    <w:p w14:paraId="41836684" w14:textId="344AF165" w:rsid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оформлению отчетности - </w:t>
      </w:r>
      <w:r w:rsidR="00B56CA0">
        <w:rPr>
          <w:rFonts w:ascii="Times New Roman" w:hAnsi="Times New Roman"/>
          <w:b/>
          <w:sz w:val="24"/>
          <w:szCs w:val="24"/>
        </w:rPr>
        <w:t>О</w:t>
      </w:r>
      <w:r w:rsidRPr="0086797D">
        <w:rPr>
          <w:rFonts w:ascii="Times New Roman" w:hAnsi="Times New Roman"/>
          <w:b/>
          <w:sz w:val="24"/>
          <w:szCs w:val="24"/>
        </w:rPr>
        <w:t xml:space="preserve">формление Акта </w:t>
      </w:r>
      <w:r w:rsidR="00B56CA0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D8540CB" w14:textId="6D5645F1" w:rsid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качеству услуг – </w:t>
      </w:r>
      <w:r w:rsidRPr="00A604E9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1C60F96" w14:textId="523EBA0C" w:rsidR="00A604E9" w:rsidRPr="00595451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перечню, условиям и порядку оформления </w:t>
      </w:r>
      <w:r w:rsidR="00595451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595451" w:rsidRPr="00595451">
        <w:rPr>
          <w:rFonts w:ascii="Times New Roman" w:hAnsi="Times New Roman"/>
          <w:b/>
          <w:sz w:val="24"/>
          <w:szCs w:val="24"/>
        </w:rPr>
        <w:t>Отсутствуют</w:t>
      </w:r>
      <w:r w:rsidR="00595451">
        <w:rPr>
          <w:rFonts w:ascii="Times New Roman" w:hAnsi="Times New Roman"/>
          <w:i/>
          <w:sz w:val="24"/>
          <w:szCs w:val="24"/>
        </w:rPr>
        <w:t>;</w:t>
      </w:r>
    </w:p>
    <w:p w14:paraId="4B744B01" w14:textId="1DFD2D63" w:rsidR="00595451" w:rsidRPr="00595451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595451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4C2ECB5" w14:textId="5207CFD7" w:rsidR="00595451" w:rsidRPr="00D2695D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595451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BD531C" w14:textId="512DE1D8" w:rsidR="00D2695D" w:rsidRPr="00A604E9" w:rsidRDefault="00D2695D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(возможность предоставления альтернативных вариантов и др.) – </w:t>
      </w:r>
      <w:r w:rsidRPr="00D2695D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DCD9CD4" w14:textId="6D502986" w:rsidR="00125A96" w:rsidRPr="00A604E9" w:rsidRDefault="00125A96" w:rsidP="00C05FB7">
      <w:pPr>
        <w:tabs>
          <w:tab w:val="num" w:pos="1276"/>
        </w:tabs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BE428D5" w:rsidR="00125A96" w:rsidRPr="00222A4B" w:rsidRDefault="00D2695D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25A96">
        <w:rPr>
          <w:rFonts w:ascii="Times New Roman" w:hAnsi="Times New Roman"/>
          <w:b/>
          <w:sz w:val="24"/>
          <w:szCs w:val="24"/>
        </w:rPr>
        <w:t xml:space="preserve">. </w:t>
      </w:r>
      <w:r w:rsidR="00125A96" w:rsidRPr="00222A4B">
        <w:rPr>
          <w:rFonts w:ascii="Times New Roman" w:hAnsi="Times New Roman"/>
          <w:b/>
          <w:sz w:val="24"/>
          <w:szCs w:val="24"/>
        </w:rPr>
        <w:t>Требования к Участник</w:t>
      </w:r>
      <w:r>
        <w:rPr>
          <w:rFonts w:ascii="Times New Roman" w:hAnsi="Times New Roman"/>
          <w:b/>
          <w:sz w:val="24"/>
          <w:szCs w:val="24"/>
        </w:rPr>
        <w:t>ам</w:t>
      </w:r>
      <w:r w:rsidR="0075417C">
        <w:rPr>
          <w:rFonts w:ascii="Times New Roman" w:hAnsi="Times New Roman"/>
          <w:b/>
          <w:sz w:val="24"/>
          <w:szCs w:val="24"/>
        </w:rPr>
        <w:t xml:space="preserve"> </w:t>
      </w:r>
      <w:r w:rsidR="00125A96" w:rsidRPr="00222A4B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2CB6CD06" w:rsidR="00125A96" w:rsidRPr="008031CB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пыт </w:t>
      </w:r>
      <w:r>
        <w:rPr>
          <w:rFonts w:ascii="Times New Roman" w:hAnsi="Times New Roman"/>
          <w:i/>
          <w:sz w:val="24"/>
          <w:szCs w:val="24"/>
        </w:rPr>
        <w:t>оказа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ния аналогичных </w:t>
      </w:r>
      <w:r>
        <w:rPr>
          <w:rFonts w:ascii="Times New Roman" w:hAnsi="Times New Roman"/>
          <w:i/>
          <w:sz w:val="24"/>
          <w:szCs w:val="24"/>
        </w:rPr>
        <w:t>услуг</w:t>
      </w:r>
      <w:r w:rsidRPr="008031CB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Pr="0075417C">
        <w:rPr>
          <w:rFonts w:ascii="Times New Roman" w:hAnsi="Times New Roman"/>
          <w:b/>
          <w:sz w:val="24"/>
          <w:szCs w:val="24"/>
        </w:rPr>
        <w:t>Приветствуется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13E1C7B5" w:rsidR="00125A9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</w:t>
      </w:r>
      <w:r w:rsidR="0075417C">
        <w:rPr>
          <w:rFonts w:ascii="Times New Roman" w:hAnsi="Times New Roman"/>
          <w:i/>
          <w:sz w:val="24"/>
          <w:szCs w:val="24"/>
        </w:rPr>
        <w:t xml:space="preserve"> Участнику закупки</w:t>
      </w:r>
      <w:r w:rsidRPr="008031CB">
        <w:rPr>
          <w:rFonts w:ascii="Times New Roman" w:hAnsi="Times New Roman"/>
          <w:i/>
          <w:sz w:val="24"/>
          <w:szCs w:val="24"/>
        </w:rPr>
        <w:t xml:space="preserve">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75417C">
        <w:rPr>
          <w:rFonts w:ascii="Times New Roman" w:hAnsi="Times New Roman"/>
          <w:b/>
          <w:sz w:val="24"/>
          <w:szCs w:val="24"/>
        </w:rPr>
        <w:t>Т</w:t>
      </w:r>
      <w:r w:rsidRPr="00222A4B">
        <w:rPr>
          <w:rFonts w:ascii="Times New Roman" w:hAnsi="Times New Roman"/>
          <w:b/>
          <w:sz w:val="24"/>
          <w:szCs w:val="24"/>
        </w:rPr>
        <w:t>ребуются</w:t>
      </w:r>
      <w:r w:rsidR="0075417C">
        <w:rPr>
          <w:rFonts w:ascii="Times New Roman" w:hAnsi="Times New Roman"/>
          <w:b/>
          <w:sz w:val="24"/>
          <w:szCs w:val="24"/>
        </w:rPr>
        <w:t xml:space="preserve"> лицензия</w:t>
      </w:r>
      <w:r w:rsidR="00B56CA0">
        <w:rPr>
          <w:rFonts w:ascii="Times New Roman" w:hAnsi="Times New Roman"/>
          <w:b/>
          <w:sz w:val="24"/>
          <w:szCs w:val="24"/>
        </w:rPr>
        <w:t xml:space="preserve"> на оказание соответствующих услуг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BCB5ED" w14:textId="3B7AF7D1" w:rsidR="0075417C" w:rsidRPr="008031CB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;</w:t>
      </w:r>
    </w:p>
    <w:p w14:paraId="0A63127F" w14:textId="7C1F0FF8" w:rsidR="00125A96" w:rsidRPr="0075417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4EB48D69" w14:textId="77777777" w:rsidR="0075417C" w:rsidRPr="008031CB" w:rsidRDefault="0075417C" w:rsidP="0075417C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72F3BFE0" w14:textId="66202630" w:rsidR="0075417C" w:rsidRDefault="0075417C" w:rsidP="0075417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</w:t>
      </w:r>
      <w:r w:rsidRPr="0075417C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</w:p>
    <w:p w14:paraId="7A65F5F9" w14:textId="145740F9" w:rsidR="0075417C" w:rsidRDefault="0075417C" w:rsidP="007F770C">
      <w:pPr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Прикладываются сводные и локальные сметные расчеты или калькуляции на полный объём оказываемых услуг (сметы предоставляются в формате </w:t>
      </w:r>
      <w:proofErr w:type="spellStart"/>
      <w:r w:rsidR="007F770C">
        <w:rPr>
          <w:rFonts w:ascii="Times New Roman" w:hAnsi="Times New Roman"/>
          <w:i/>
          <w:sz w:val="24"/>
          <w:szCs w:val="24"/>
          <w:lang w:val="en-US"/>
        </w:rPr>
        <w:t>Ewcel</w:t>
      </w:r>
      <w:proofErr w:type="spellEnd"/>
      <w:r w:rsidR="007F770C" w:rsidRPr="007F770C">
        <w:rPr>
          <w:rFonts w:ascii="Times New Roman" w:hAnsi="Times New Roman"/>
          <w:i/>
          <w:sz w:val="24"/>
          <w:szCs w:val="24"/>
        </w:rPr>
        <w:t xml:space="preserve"> </w:t>
      </w:r>
      <w:r w:rsidR="007F770C">
        <w:rPr>
          <w:rFonts w:ascii="Times New Roman" w:hAnsi="Times New Roman"/>
          <w:i/>
          <w:sz w:val="24"/>
          <w:szCs w:val="24"/>
        </w:rPr>
        <w:t>и в формате *.</w:t>
      </w:r>
      <w:r w:rsidR="007F770C">
        <w:rPr>
          <w:rFonts w:ascii="Times New Roman" w:hAnsi="Times New Roman"/>
          <w:i/>
          <w:sz w:val="24"/>
          <w:szCs w:val="24"/>
          <w:lang w:val="en-US"/>
        </w:rPr>
        <w:t>PDF</w:t>
      </w:r>
      <w:r w:rsidR="007F770C" w:rsidRPr="007F770C">
        <w:rPr>
          <w:rFonts w:ascii="Times New Roman" w:hAnsi="Times New Roman"/>
          <w:i/>
          <w:sz w:val="24"/>
          <w:szCs w:val="24"/>
        </w:rPr>
        <w:t xml:space="preserve">. </w:t>
      </w:r>
      <w:r w:rsidR="007F770C">
        <w:rPr>
          <w:rFonts w:ascii="Times New Roman" w:hAnsi="Times New Roman"/>
          <w:i/>
          <w:sz w:val="24"/>
          <w:szCs w:val="24"/>
        </w:rPr>
        <w:t>калькуляции в формате *.</w:t>
      </w:r>
      <w:r w:rsidR="007F770C">
        <w:rPr>
          <w:rFonts w:ascii="Times New Roman" w:hAnsi="Times New Roman"/>
          <w:i/>
          <w:sz w:val="24"/>
          <w:szCs w:val="24"/>
          <w:lang w:val="en-US"/>
        </w:rPr>
        <w:t>PDF</w:t>
      </w:r>
      <w:r w:rsidR="007F770C">
        <w:rPr>
          <w:rFonts w:ascii="Times New Roman" w:hAnsi="Times New Roman"/>
          <w:i/>
          <w:sz w:val="24"/>
          <w:szCs w:val="24"/>
        </w:rPr>
        <w:t>).</w:t>
      </w:r>
    </w:p>
    <w:p w14:paraId="72643B8A" w14:textId="72069ED8" w:rsidR="007F770C" w:rsidRPr="007F770C" w:rsidRDefault="007F770C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7F770C">
        <w:rPr>
          <w:rFonts w:ascii="Times New Roman" w:hAnsi="Times New Roman"/>
          <w:b/>
          <w:i/>
          <w:sz w:val="24"/>
          <w:szCs w:val="24"/>
        </w:rPr>
        <w:t>График оказания услуг</w:t>
      </w:r>
    </w:p>
    <w:p w14:paraId="0308B2EB" w14:textId="3E600EF5" w:rsidR="007F770C" w:rsidRDefault="007F770C" w:rsidP="007F770C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Начало оказания услуг: «01» августа 202</w:t>
      </w:r>
      <w:r w:rsidR="00460E70">
        <w:rPr>
          <w:rFonts w:ascii="Times New Roman" w:hAnsi="Times New Roman"/>
          <w:i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г.</w:t>
      </w:r>
    </w:p>
    <w:p w14:paraId="098EA182" w14:textId="062A9D68" w:rsidR="007F770C" w:rsidRDefault="007F770C" w:rsidP="007F770C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Окончание оказания услуг: «01» сентября </w:t>
      </w:r>
      <w:r w:rsidR="00460E70">
        <w:rPr>
          <w:rFonts w:ascii="Times New Roman" w:hAnsi="Times New Roman"/>
          <w:i/>
          <w:sz w:val="24"/>
          <w:szCs w:val="24"/>
        </w:rPr>
        <w:t>2022г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4BFA557C" w14:textId="68F13AF4" w:rsid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p w14:paraId="7EBA7D99" w14:textId="53715655" w:rsid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15C93F2C" w14:textId="43FD6CD3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>Проект Договора</w:t>
      </w:r>
      <w:r w:rsidR="00B56CA0">
        <w:rPr>
          <w:rFonts w:ascii="Times New Roman" w:hAnsi="Times New Roman"/>
          <w:b/>
          <w:sz w:val="24"/>
          <w:szCs w:val="24"/>
        </w:rPr>
        <w:t xml:space="preserve"> - </w:t>
      </w:r>
      <w:r w:rsidR="00B56CA0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D1714FC" w14:textId="77777777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893CB9" w14:textId="424C52C6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251D9">
        <w:rPr>
          <w:rFonts w:ascii="Times New Roman" w:hAnsi="Times New Roman"/>
          <w:sz w:val="24"/>
          <w:szCs w:val="24"/>
        </w:rPr>
        <w:t>Прикладывается проект договора, в котором должно быть определены условия, не являющиеся критериями оценки и не подлежащие определению в процессе закупки.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5103B04" w14:textId="5369AEC0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251D9">
        <w:rPr>
          <w:rFonts w:ascii="Times New Roman" w:hAnsi="Times New Roman"/>
          <w:sz w:val="24"/>
          <w:szCs w:val="24"/>
        </w:rPr>
        <w:t>Если проект договора соответствует типовой форме соответствующего договора, утвержденной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EBC8B8B" w14:textId="452ECA91" w:rsidR="00125A96" w:rsidRPr="00A706F3" w:rsidRDefault="009242C5" w:rsidP="009242C5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125A96"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74742419" w14:textId="0411D7FB" w:rsidR="00CA2D35" w:rsidRDefault="00CA2D35" w:rsidP="00730AC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C62B7" w14:textId="77777777" w:rsidR="00D4458E" w:rsidRDefault="00D4458E" w:rsidP="000B3B5C">
      <w:pPr>
        <w:spacing w:after="0" w:line="240" w:lineRule="auto"/>
      </w:pPr>
      <w:r>
        <w:separator/>
      </w:r>
    </w:p>
  </w:endnote>
  <w:endnote w:type="continuationSeparator" w:id="0">
    <w:p w14:paraId="06086BC7" w14:textId="77777777" w:rsidR="00D4458E" w:rsidRDefault="00D4458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B09D2" w14:textId="77777777" w:rsidR="00D4458E" w:rsidRDefault="00D4458E" w:rsidP="000B3B5C">
      <w:pPr>
        <w:spacing w:after="0" w:line="240" w:lineRule="auto"/>
      </w:pPr>
      <w:r>
        <w:separator/>
      </w:r>
    </w:p>
  </w:footnote>
  <w:footnote w:type="continuationSeparator" w:id="0">
    <w:p w14:paraId="72CAD475" w14:textId="77777777" w:rsidR="00D4458E" w:rsidRDefault="00D4458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1441A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0C1B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60E70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0AC8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1735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36E78"/>
    <w:rsid w:val="00A4487E"/>
    <w:rsid w:val="00A45590"/>
    <w:rsid w:val="00A47601"/>
    <w:rsid w:val="00A604E9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35293"/>
    <w:rsid w:val="00C460B4"/>
    <w:rsid w:val="00C478F8"/>
    <w:rsid w:val="00C57C35"/>
    <w:rsid w:val="00C6399C"/>
    <w:rsid w:val="00C74DDE"/>
    <w:rsid w:val="00C74FE1"/>
    <w:rsid w:val="00C75055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4458E"/>
    <w:rsid w:val="00D515B3"/>
    <w:rsid w:val="00D57F08"/>
    <w:rsid w:val="00D636D0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48BF5-E774-4FA7-BE40-2E752DDA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2021-05-27T08:49:00Z</cp:lastPrinted>
  <dcterms:created xsi:type="dcterms:W3CDTF">2021-05-27T08:51:00Z</dcterms:created>
  <dcterms:modified xsi:type="dcterms:W3CDTF">2022-06-03T09:37:00Z</dcterms:modified>
</cp:coreProperties>
</file>